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700" w:lineRule="exact"/>
        <w:jc w:val="center"/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  <w:t>哈尔滨职业技术学院网站管理制度</w:t>
      </w: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napToGrid w:val="0"/>
          <w:kern w:val="0"/>
          <w:sz w:val="32"/>
          <w:szCs w:val="32"/>
        </w:rPr>
        <w:t>第一条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</w:rPr>
        <w:t xml:space="preserve">  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</w:rPr>
        <w:t>网站管理和使用人员须遵守《计算机信息网络国际联网安全保护管理办法》和《中华人民共和国计算机信息网络国际联网管理暂行规定》以及其它相关法律、法规的规定。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第二条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信息技术中心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本部门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网站硬件设备维护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托管部门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网站硬件设备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监管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若有问题，第一时间告知托管部门。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建立和管理设备档案。设专人维护，明确责任人。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第三条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设备出现故障应尽快解决。遇到无法解决的问题，应向主管领导报告，并及时与运行维护商或设备厂商联系，在最短时间内排除故障。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学院各部门申请新建网站工作，需根据《哈尔滨职业技术学院新建网站申请流程图》（详见附件1）进行新建网站申请，并在网站建立完成后填写《网站信息备案表》（详见附件2）。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第五条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网络服务器及办公计算机上必须安装防病毒防火墙，并确保系统启动后防火墙处于工作状态。在系统运行期间，严禁关闭病毒防火墙。使用软盘、光盘、闪存、移动硬盘等设备前，必须对所用介质进行病毒的查杀，在确保安全的情况下，才可以使用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第六条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应及时对网站管理及服务器系统漏洞进行定期检测，并根据检测结果采取相应的措施。要及时对操作系统、数据库等系统软件进行补丁包升级或者版本升级，以防黑客利用系统漏洞和弱点非法入侵。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第七条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对网站数据、日志、文件等做定期备份。建立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机房巡检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值班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表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，每天监测网站运行情况，发现问题及时有效处理。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对重要文件、数据、操作系统及应用系统，应定期作备份，以便应急恢复。特别重要的还应当对重要文件和数据进行异地备份。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九</w:t>
      </w: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 网站应当设置网站后台管理及上传的登录口令。口令的位数不应少于8位，且不应与管理者个人信息、单位信息、设备（系统）信息等相关联。每三个月须更换一次网站登录口令，严禁将各个人登录帐号和密码泄露给他人使用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第十条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  工作人员做好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网站相关</w:t>
      </w:r>
      <w:r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保密义务承诺、资料退还、系统口令更换等必要的安全保密工作。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bidi w:val="0"/>
        <w:rPr>
          <w:sz w:val="28"/>
          <w:szCs w:val="28"/>
          <w:lang w:val="en-US" w:eastAsia="zh-CN"/>
        </w:rPr>
      </w:pPr>
    </w:p>
    <w:p>
      <w:pPr>
        <w:bidi w:val="0"/>
        <w:rPr>
          <w:sz w:val="28"/>
          <w:szCs w:val="28"/>
          <w:lang w:val="en-US" w:eastAsia="zh-CN"/>
        </w:rPr>
      </w:pPr>
    </w:p>
    <w:p>
      <w:pPr>
        <w:bidi w:val="0"/>
        <w:rPr>
          <w:sz w:val="28"/>
          <w:szCs w:val="28"/>
          <w:lang w:val="en-US" w:eastAsia="zh-CN"/>
        </w:rPr>
      </w:pPr>
    </w:p>
    <w:p>
      <w:pPr>
        <w:rPr>
          <w:sz w:val="28"/>
          <w:szCs w:val="28"/>
          <w:lang w:val="en-US" w:eastAsia="zh-CN"/>
        </w:rPr>
      </w:pPr>
    </w:p>
    <w:p>
      <w:pPr>
        <w:rPr>
          <w:sz w:val="28"/>
          <w:szCs w:val="28"/>
          <w:lang w:val="en-US" w:eastAsia="zh-CN"/>
        </w:rPr>
      </w:pP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2098" w:left="1531" w:header="2098" w:footer="1531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bidi w:val="0"/>
        <w:rPr>
          <w:rFonts w:hint="default"/>
          <w:lang w:val="en-US" w:eastAsia="zh-CN"/>
        </w:rPr>
      </w:pPr>
    </w:p>
    <w:p>
      <w:pPr>
        <w:widowControl w:val="0"/>
        <w:adjustRightInd/>
        <w:snapToGrid/>
        <w:spacing w:after="0" w:line="700" w:lineRule="exact"/>
        <w:jc w:val="center"/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  <w:t>哈尔滨职业技术学院新建网站申请流程图</w:t>
      </w:r>
    </w:p>
    <w:p>
      <w:pPr>
        <w:jc w:val="center"/>
        <w:rPr>
          <w:rFonts w:hint="eastAsia" w:ascii="宋体" w:hAnsi="宋体" w:eastAsia="宋体" w:cs="Times New Roman"/>
          <w:b/>
          <w:bCs/>
          <w:sz w:val="40"/>
          <w:szCs w:val="40"/>
        </w:rPr>
      </w:pPr>
    </w:p>
    <w:p>
      <w:pPr>
        <w:jc w:val="center"/>
      </w:pPr>
      <w:r>
        <w:drawing>
          <wp:inline distT="0" distB="0" distL="114300" distR="114300">
            <wp:extent cx="2625090" cy="56673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left"/>
        <w:sectPr>
          <w:footerReference r:id="rId4" w:type="default"/>
          <w:pgSz w:w="11906" w:h="16838"/>
          <w:pgMar w:top="2098" w:right="1531" w:bottom="2098" w:left="1531" w:header="2098" w:footer="1531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hint="default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widowControl w:val="0"/>
        <w:adjustRightInd/>
        <w:snapToGrid/>
        <w:spacing w:after="0" w:line="700" w:lineRule="exact"/>
        <w:jc w:val="center"/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napToGrid w:val="0"/>
          <w:kern w:val="0"/>
          <w:sz w:val="44"/>
          <w:szCs w:val="44"/>
        </w:rPr>
        <w:t>网站信息备案表</w:t>
      </w:r>
    </w:p>
    <w:p>
      <w:pPr>
        <w:jc w:val="center"/>
        <w:rPr>
          <w:rFonts w:ascii="黑体" w:hAnsi="黑体" w:eastAsia="黑体" w:cs="黑体"/>
          <w:sz w:val="24"/>
        </w:rPr>
      </w:pPr>
    </w:p>
    <w:tbl>
      <w:tblPr>
        <w:tblStyle w:val="9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657"/>
        <w:gridCol w:w="1047"/>
        <w:gridCol w:w="182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备案情况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Fonts w:asciiTheme="minorEastAsia" w:hAnsiTheme="minorEastAsia" w:eastAsia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 xml:space="preserve">已备案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未备案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网站用途</w:t>
            </w:r>
          </w:p>
        </w:tc>
        <w:tc>
          <w:tcPr>
            <w:tcW w:w="32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备案编号：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网站名称（与备案系统一致）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建设部门</w:t>
            </w:r>
          </w:p>
        </w:tc>
        <w:tc>
          <w:tcPr>
            <w:tcW w:w="26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经办人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网站开发单位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或个人</w:t>
            </w:r>
          </w:p>
        </w:tc>
        <w:tc>
          <w:tcPr>
            <w:tcW w:w="26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技术人员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网站服务器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放置地点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访问信息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网址（URL）：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公网IP地址：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数据库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服务器操作系统及版本号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技术框架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是否为Struts2框架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发布中间件版本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部门领导签字：                                  日期：</w:t>
      </w:r>
    </w:p>
    <w:sectPr>
      <w:footerReference r:id="rId5" w:type="default"/>
      <w:pgSz w:w="11906" w:h="16838"/>
      <w:pgMar w:top="2098" w:right="1531" w:bottom="2098" w:left="1531" w:header="2098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C"/>
    <w:rsid w:val="00011F93"/>
    <w:rsid w:val="00012434"/>
    <w:rsid w:val="0002214A"/>
    <w:rsid w:val="00082149"/>
    <w:rsid w:val="00092EFB"/>
    <w:rsid w:val="000B3C6D"/>
    <w:rsid w:val="00126D49"/>
    <w:rsid w:val="001377F9"/>
    <w:rsid w:val="00176336"/>
    <w:rsid w:val="001772A4"/>
    <w:rsid w:val="001804D0"/>
    <w:rsid w:val="001C09EC"/>
    <w:rsid w:val="001D7491"/>
    <w:rsid w:val="00224595"/>
    <w:rsid w:val="002477CA"/>
    <w:rsid w:val="00276996"/>
    <w:rsid w:val="003007C6"/>
    <w:rsid w:val="0032454D"/>
    <w:rsid w:val="00330F8C"/>
    <w:rsid w:val="00394545"/>
    <w:rsid w:val="003C1653"/>
    <w:rsid w:val="003F1A9D"/>
    <w:rsid w:val="0044689E"/>
    <w:rsid w:val="004865D7"/>
    <w:rsid w:val="00492470"/>
    <w:rsid w:val="00496F13"/>
    <w:rsid w:val="004B0BF0"/>
    <w:rsid w:val="004C0649"/>
    <w:rsid w:val="004C724F"/>
    <w:rsid w:val="004E10A2"/>
    <w:rsid w:val="005033AE"/>
    <w:rsid w:val="00507732"/>
    <w:rsid w:val="00552417"/>
    <w:rsid w:val="005D034A"/>
    <w:rsid w:val="00624BF0"/>
    <w:rsid w:val="0063122D"/>
    <w:rsid w:val="00650D79"/>
    <w:rsid w:val="006617BF"/>
    <w:rsid w:val="00686911"/>
    <w:rsid w:val="0069320E"/>
    <w:rsid w:val="006A61A3"/>
    <w:rsid w:val="00712C1A"/>
    <w:rsid w:val="00747C9B"/>
    <w:rsid w:val="00750950"/>
    <w:rsid w:val="00780E61"/>
    <w:rsid w:val="00787E2D"/>
    <w:rsid w:val="007C5BEB"/>
    <w:rsid w:val="00831098"/>
    <w:rsid w:val="00833088"/>
    <w:rsid w:val="00844680"/>
    <w:rsid w:val="00875681"/>
    <w:rsid w:val="008A21FB"/>
    <w:rsid w:val="008A4507"/>
    <w:rsid w:val="008F1123"/>
    <w:rsid w:val="0092570B"/>
    <w:rsid w:val="00981B8D"/>
    <w:rsid w:val="00AB035B"/>
    <w:rsid w:val="00AC72F2"/>
    <w:rsid w:val="00AD23DB"/>
    <w:rsid w:val="00B37D90"/>
    <w:rsid w:val="00B4743E"/>
    <w:rsid w:val="00B86434"/>
    <w:rsid w:val="00BA57E9"/>
    <w:rsid w:val="00BD4494"/>
    <w:rsid w:val="00BF7166"/>
    <w:rsid w:val="00C11646"/>
    <w:rsid w:val="00C44271"/>
    <w:rsid w:val="00C444EE"/>
    <w:rsid w:val="00C65BFA"/>
    <w:rsid w:val="00C9306E"/>
    <w:rsid w:val="00CD5D30"/>
    <w:rsid w:val="00CE67F7"/>
    <w:rsid w:val="00D03C88"/>
    <w:rsid w:val="00D2453C"/>
    <w:rsid w:val="00D43A1C"/>
    <w:rsid w:val="00D674D8"/>
    <w:rsid w:val="00D719D1"/>
    <w:rsid w:val="00D74246"/>
    <w:rsid w:val="00DB347B"/>
    <w:rsid w:val="00DB6521"/>
    <w:rsid w:val="00DC1285"/>
    <w:rsid w:val="00DF0432"/>
    <w:rsid w:val="00DF3AE8"/>
    <w:rsid w:val="00DF70E7"/>
    <w:rsid w:val="00E27914"/>
    <w:rsid w:val="00E644DA"/>
    <w:rsid w:val="00E764D9"/>
    <w:rsid w:val="00EC6E70"/>
    <w:rsid w:val="00EE72B0"/>
    <w:rsid w:val="00F23596"/>
    <w:rsid w:val="00F3193C"/>
    <w:rsid w:val="00F4547B"/>
    <w:rsid w:val="00FD4CD1"/>
    <w:rsid w:val="00FE2A91"/>
    <w:rsid w:val="04071C0C"/>
    <w:rsid w:val="0408668D"/>
    <w:rsid w:val="0CD7397C"/>
    <w:rsid w:val="0D453B89"/>
    <w:rsid w:val="14665D83"/>
    <w:rsid w:val="16084C55"/>
    <w:rsid w:val="162E6184"/>
    <w:rsid w:val="169B31D4"/>
    <w:rsid w:val="17C40577"/>
    <w:rsid w:val="1F4C76D9"/>
    <w:rsid w:val="1F5921C5"/>
    <w:rsid w:val="237945D6"/>
    <w:rsid w:val="25710D61"/>
    <w:rsid w:val="2CA56C25"/>
    <w:rsid w:val="2CC77738"/>
    <w:rsid w:val="2E6A0791"/>
    <w:rsid w:val="2FA85B87"/>
    <w:rsid w:val="346344E3"/>
    <w:rsid w:val="34C81CF2"/>
    <w:rsid w:val="36915D09"/>
    <w:rsid w:val="3A14656B"/>
    <w:rsid w:val="40517EEE"/>
    <w:rsid w:val="423F358D"/>
    <w:rsid w:val="42B979FB"/>
    <w:rsid w:val="431424C8"/>
    <w:rsid w:val="44446933"/>
    <w:rsid w:val="44651607"/>
    <w:rsid w:val="482E5C10"/>
    <w:rsid w:val="49190C69"/>
    <w:rsid w:val="4A1C27A2"/>
    <w:rsid w:val="4ED26D5B"/>
    <w:rsid w:val="4FE614EB"/>
    <w:rsid w:val="545C0B97"/>
    <w:rsid w:val="54FB308E"/>
    <w:rsid w:val="59B31087"/>
    <w:rsid w:val="5A4F1A89"/>
    <w:rsid w:val="5AB57C85"/>
    <w:rsid w:val="5BF926B8"/>
    <w:rsid w:val="5C770ED6"/>
    <w:rsid w:val="5CF91597"/>
    <w:rsid w:val="5E621469"/>
    <w:rsid w:val="5F166714"/>
    <w:rsid w:val="5F546E06"/>
    <w:rsid w:val="606F27E1"/>
    <w:rsid w:val="65454832"/>
    <w:rsid w:val="6604237D"/>
    <w:rsid w:val="672273C2"/>
    <w:rsid w:val="67A64F30"/>
    <w:rsid w:val="67B35634"/>
    <w:rsid w:val="68A34338"/>
    <w:rsid w:val="69A1219F"/>
    <w:rsid w:val="6BB61651"/>
    <w:rsid w:val="73D97D6A"/>
    <w:rsid w:val="73FC51CD"/>
    <w:rsid w:val="78F771C8"/>
    <w:rsid w:val="79612809"/>
    <w:rsid w:val="7B2C7618"/>
    <w:rsid w:val="7E5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18AC6-30E8-49CA-BF84-39686C582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2020-06-20T03:36:00Z</dcterms:created>
  <dc:creator>Administrator</dc:creator>
  <cp:lastModifiedBy>Administrator</cp:lastModifiedBy>
  <dcterms:modified xsi:type="dcterms:W3CDTF">2022-02-25T07:15:31Z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4209A589A8A04B02A4300670FEBFC764</vt:lpwstr>
  </property>
</Properties>
</file>